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E0EE" w14:textId="77777777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16A9DD56" w14:textId="77777777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5A42E80" w14:textId="71972BA8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 PARITARIO “F. HEGEL”</w:t>
      </w:r>
    </w:p>
    <w:p w14:paraId="1698B640" w14:textId="77777777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Scientifico (RMPS56500L) - Liceo Linguistico (RMPL00500B)</w:t>
      </w:r>
    </w:p>
    <w:p w14:paraId="087C8DFF" w14:textId="0A803234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5A24B8BE" w14:textId="7726A583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 xml:space="preserve">Via A. </w:t>
      </w:r>
      <w:proofErr w:type="spellStart"/>
      <w:r w:rsidRPr="00286B42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286B42"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4DD03F8B" w14:textId="77777777" w:rsidR="00286B42" w:rsidRPr="00286B42" w:rsidRDefault="00286B42" w:rsidP="00286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istitutoscolasticohegel@yahoo.it - www.istitutohegel.com</w:t>
      </w:r>
    </w:p>
    <w:p w14:paraId="49228E43" w14:textId="77777777" w:rsidR="00286B42" w:rsidRPr="00286B42" w:rsidRDefault="00286B42" w:rsidP="00286B42">
      <w:pPr>
        <w:jc w:val="center"/>
        <w:rPr>
          <w:sz w:val="21"/>
          <w:szCs w:val="21"/>
        </w:rPr>
      </w:pPr>
    </w:p>
    <w:p w14:paraId="5494353F" w14:textId="77777777" w:rsidR="00286B42" w:rsidRDefault="00286B42" w:rsidP="00286B42">
      <w:pPr>
        <w:rPr>
          <w:rFonts w:ascii="Times New Roman" w:hAnsi="Times New Roman" w:cs="Times New Roman"/>
        </w:rPr>
      </w:pPr>
    </w:p>
    <w:p w14:paraId="1EF2F94C" w14:textId="77777777" w:rsidR="00286B42" w:rsidRDefault="00286B42" w:rsidP="00286B42">
      <w:pPr>
        <w:rPr>
          <w:rFonts w:ascii="Times New Roman" w:hAnsi="Times New Roman" w:cs="Times New Roman"/>
        </w:rPr>
      </w:pPr>
    </w:p>
    <w:p w14:paraId="2703AF84" w14:textId="00AE4721" w:rsidR="00286B42" w:rsidRPr="00286B42" w:rsidRDefault="00286B42" w:rsidP="00286B42">
      <w:pPr>
        <w:rPr>
          <w:rFonts w:ascii="Times New Roman" w:hAnsi="Times New Roman" w:cs="Times New Roman"/>
          <w:b/>
          <w:bCs/>
        </w:rPr>
      </w:pPr>
      <w:r w:rsidRPr="00286B42">
        <w:rPr>
          <w:rFonts w:ascii="Times New Roman" w:hAnsi="Times New Roman" w:cs="Times New Roman"/>
          <w:b/>
          <w:bCs/>
        </w:rPr>
        <w:t>Circolare N. 5</w:t>
      </w:r>
      <w:r>
        <w:rPr>
          <w:rFonts w:ascii="Times New Roman" w:hAnsi="Times New Roman" w:cs="Times New Roman"/>
          <w:b/>
          <w:bCs/>
        </w:rPr>
        <w:t>8</w:t>
      </w:r>
      <w:r w:rsidRPr="00286B42">
        <w:rPr>
          <w:rFonts w:ascii="Times New Roman" w:hAnsi="Times New Roman" w:cs="Times New Roman"/>
          <w:b/>
          <w:bCs/>
        </w:rPr>
        <w:t xml:space="preserve">/2024 </w:t>
      </w:r>
      <w:r w:rsidRPr="00286B42">
        <w:rPr>
          <w:rFonts w:ascii="Times New Roman" w:hAnsi="Times New Roman" w:cs="Times New Roman"/>
          <w:b/>
          <w:bCs/>
        </w:rPr>
        <w:t xml:space="preserve"> </w:t>
      </w:r>
    </w:p>
    <w:p w14:paraId="4DB88737" w14:textId="6BF662CC" w:rsidR="00286B42" w:rsidRPr="00286B42" w:rsidRDefault="00286B42" w:rsidP="00286B42">
      <w:pPr>
        <w:jc w:val="center"/>
        <w:rPr>
          <w:rFonts w:ascii="Times New Roman" w:hAnsi="Times New Roman" w:cs="Times New Roman"/>
          <w:b/>
          <w:bCs/>
        </w:rPr>
      </w:pPr>
    </w:p>
    <w:p w14:paraId="100E69F8" w14:textId="24C61CA9" w:rsidR="00286B42" w:rsidRPr="00286B42" w:rsidRDefault="00286B42" w:rsidP="00286B4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 FAMIGLIE</w:t>
      </w:r>
    </w:p>
    <w:p w14:paraId="3EE8F81E" w14:textId="74B5BCF2" w:rsidR="00B414C1" w:rsidRDefault="00286B42" w:rsidP="00286B42">
      <w:pPr>
        <w:rPr>
          <w:rFonts w:ascii="Times New Roman" w:hAnsi="Times New Roman" w:cs="Times New Roman"/>
          <w:b/>
          <w:bCs/>
        </w:rPr>
      </w:pPr>
      <w:r w:rsidRPr="00286B42"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</w:rPr>
        <w:t>Orario di rientro dalla ricreazione</w:t>
      </w:r>
    </w:p>
    <w:p w14:paraId="3482AA03" w14:textId="77777777" w:rsidR="00286B42" w:rsidRDefault="00286B42" w:rsidP="00286B42">
      <w:pPr>
        <w:rPr>
          <w:rFonts w:ascii="Times New Roman" w:hAnsi="Times New Roman" w:cs="Times New Roman"/>
          <w:b/>
          <w:bCs/>
        </w:rPr>
      </w:pPr>
    </w:p>
    <w:p w14:paraId="6ED1445D" w14:textId="52D04038" w:rsidR="00286B42" w:rsidRDefault="00286B42" w:rsidP="00286B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ricorda che sin dall’inizio dell’anno scolastico 2023/2024 sono state concesse due ricreazioni (9,50-10,05 / 11,50-12,05), e che il rientro è accettato non oltre 5 minuti dopo il suono della campanella. Gli alunni non rispettosi dell’orario di rientro resteranno fuori dall’istituto, sino all’inizio dell’ora successiva. </w:t>
      </w:r>
    </w:p>
    <w:p w14:paraId="21C6B473" w14:textId="77777777" w:rsidR="00286B42" w:rsidRDefault="00286B42" w:rsidP="00286B42">
      <w:pPr>
        <w:spacing w:line="276" w:lineRule="auto"/>
        <w:rPr>
          <w:rFonts w:ascii="Times New Roman" w:hAnsi="Times New Roman" w:cs="Times New Roman"/>
        </w:rPr>
      </w:pPr>
    </w:p>
    <w:p w14:paraId="6D65931B" w14:textId="77777777" w:rsidR="00286B42" w:rsidRDefault="00286B42" w:rsidP="00286B42">
      <w:pPr>
        <w:spacing w:line="276" w:lineRule="auto"/>
        <w:rPr>
          <w:rFonts w:ascii="Times New Roman" w:hAnsi="Times New Roman" w:cs="Times New Roman"/>
        </w:rPr>
      </w:pPr>
    </w:p>
    <w:p w14:paraId="7F473A06" w14:textId="6B316916" w:rsidR="00286B42" w:rsidRDefault="00286B42" w:rsidP="00286B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20/03/2024                                                                        IL COORDINATORE DIDATTICO</w:t>
      </w:r>
    </w:p>
    <w:p w14:paraId="34F24F8A" w14:textId="5E849DD5" w:rsidR="00286B42" w:rsidRPr="00286B42" w:rsidRDefault="00286B42" w:rsidP="00286B4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Prof.ssa </w:t>
      </w:r>
      <w:r w:rsidRPr="00286B42">
        <w:rPr>
          <w:rFonts w:ascii="Times New Roman" w:hAnsi="Times New Roman" w:cs="Times New Roman"/>
          <w:i/>
          <w:iCs/>
        </w:rPr>
        <w:t>Anna Claudia Rotondale</w:t>
      </w:r>
    </w:p>
    <w:p w14:paraId="48EE0614" w14:textId="77777777" w:rsidR="00286B42" w:rsidRPr="00286B42" w:rsidRDefault="00286B42" w:rsidP="00286B42">
      <w:pPr>
        <w:spacing w:line="276" w:lineRule="auto"/>
        <w:rPr>
          <w:rFonts w:ascii="Times New Roman" w:hAnsi="Times New Roman" w:cs="Times New Roman"/>
        </w:rPr>
      </w:pPr>
    </w:p>
    <w:sectPr w:rsidR="00286B42" w:rsidRPr="00286B42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A"/>
    <w:rsid w:val="00286B42"/>
    <w:rsid w:val="00813933"/>
    <w:rsid w:val="00B414C1"/>
    <w:rsid w:val="00C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88376"/>
  <w15:chartTrackingRefBased/>
  <w15:docId w15:val="{D9E0B1D4-4D9F-234A-89EA-C61A9F1E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1</cp:revision>
  <dcterms:created xsi:type="dcterms:W3CDTF">2024-03-18T18:50:00Z</dcterms:created>
  <dcterms:modified xsi:type="dcterms:W3CDTF">2024-03-20T12:37:00Z</dcterms:modified>
</cp:coreProperties>
</file>