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84A34" w14:textId="77777777" w:rsidR="007C6BAB" w:rsidRPr="007C6BAB" w:rsidRDefault="007C6BAB" w:rsidP="007C6BAB">
      <w:pPr>
        <w:spacing w:after="0" w:line="240" w:lineRule="atLeast"/>
        <w:jc w:val="center"/>
        <w:rPr>
          <w:sz w:val="20"/>
        </w:rPr>
      </w:pPr>
      <w:bookmarkStart w:id="0" w:name="_GoBack"/>
      <w:bookmarkEnd w:id="0"/>
      <w:r w:rsidRPr="007C6BAB">
        <w:rPr>
          <w:sz w:val="20"/>
        </w:rPr>
        <w:t>MINISTERO DELL’ISTRUZIONE, DELL’UNIVERSITA’ E DELLA RICERCA</w:t>
      </w:r>
    </w:p>
    <w:p w14:paraId="32F392CB" w14:textId="77777777" w:rsidR="007C6BAB" w:rsidRPr="007C6BAB" w:rsidRDefault="007C6BAB" w:rsidP="007C6BAB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455350C9" w14:textId="77777777" w:rsidR="007C6BAB" w:rsidRPr="007C6BAB" w:rsidRDefault="007C6BAB" w:rsidP="007C6BAB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>ISTITUTO PARITARIO  “F. HEGEL”</w:t>
      </w:r>
    </w:p>
    <w:p w14:paraId="284EFD19" w14:textId="77777777" w:rsidR="007C6BAB" w:rsidRPr="007C6BAB" w:rsidRDefault="007C6BAB" w:rsidP="007C6BAB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795065E5" w14:textId="77777777" w:rsidR="007C6BAB" w:rsidRPr="007C6BAB" w:rsidRDefault="007C6BAB" w:rsidP="007C6BAB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RMPMIO5006)-ITE AFM (- RMTD78500B</w:t>
      </w:r>
    </w:p>
    <w:p w14:paraId="1C61FCC7" w14:textId="77777777" w:rsidR="007C6BAB" w:rsidRPr="007C6BAB" w:rsidRDefault="007C6BAB" w:rsidP="007C6BAB">
      <w:pPr>
        <w:spacing w:after="0" w:line="254" w:lineRule="auto"/>
        <w:jc w:val="center"/>
      </w:pPr>
      <w:r w:rsidRPr="007C6BAB">
        <w:t xml:space="preserve">Via A.  </w:t>
      </w:r>
      <w:proofErr w:type="spellStart"/>
      <w:r w:rsidRPr="007C6BAB">
        <w:t>Bacciarini</w:t>
      </w:r>
      <w:proofErr w:type="spellEnd"/>
      <w:r w:rsidRPr="007C6BAB">
        <w:t>, N° 35 – 00167- Roma</w:t>
      </w:r>
    </w:p>
    <w:p w14:paraId="762B180F" w14:textId="77777777" w:rsidR="007C6BAB" w:rsidRPr="007C6BAB" w:rsidRDefault="007C6BAB" w:rsidP="007C6BAB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>Telefono: 0639754743 – 0639760077  Fax: 063975499</w:t>
      </w:r>
      <w:r w:rsidRPr="007C6BAB">
        <w:t>5</w:t>
      </w:r>
    </w:p>
    <w:p w14:paraId="6E46F95F" w14:textId="77777777" w:rsidR="007C6BAB" w:rsidRPr="007C6BAB" w:rsidRDefault="00DF3140" w:rsidP="007C6BAB">
      <w:pPr>
        <w:keepNext/>
        <w:spacing w:after="0" w:line="254" w:lineRule="auto"/>
        <w:jc w:val="center"/>
        <w:outlineLvl w:val="4"/>
        <w:rPr>
          <w:szCs w:val="24"/>
        </w:rPr>
      </w:pPr>
      <w:hyperlink r:id="rId4" w:history="1">
        <w:r w:rsidR="007C6BAB" w:rsidRPr="007C6BAB">
          <w:rPr>
            <w:color w:val="0000FF"/>
            <w:u w:val="single"/>
          </w:rPr>
          <w:t>istitutoscolasticohegel@yahoo.it</w:t>
        </w:r>
      </w:hyperlink>
      <w:r w:rsidR="007C6BAB" w:rsidRPr="007C6BAB">
        <w:t xml:space="preserve">  - www.istitutohegel.com</w:t>
      </w:r>
    </w:p>
    <w:p w14:paraId="7643826E" w14:textId="33D9B084" w:rsidR="007C6BAB" w:rsidRDefault="007C6BAB" w:rsidP="007C6B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558D4C" w14:textId="0A1A722E" w:rsidR="007C6BAB" w:rsidRDefault="007C6BAB" w:rsidP="007C6B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FCF755" w14:textId="4A7F959F" w:rsidR="007C6BAB" w:rsidRDefault="007C6BAB" w:rsidP="007C6BA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CIRCOLARE N.55/2021</w:t>
      </w:r>
    </w:p>
    <w:p w14:paraId="3CAD9CB7" w14:textId="36ECE8C7" w:rsidR="00E90612" w:rsidRDefault="007C6BAB" w:rsidP="007C6B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</w:t>
      </w:r>
      <w:r w:rsidR="00E90612">
        <w:rPr>
          <w:rFonts w:ascii="Times New Roman" w:hAnsi="Times New Roman" w:cs="Times New Roman"/>
          <w:b/>
          <w:bCs/>
          <w:sz w:val="28"/>
          <w:szCs w:val="28"/>
        </w:rPr>
        <w:t>AI DOCENTI</w:t>
      </w:r>
    </w:p>
    <w:p w14:paraId="79244C4C" w14:textId="0DE9F9D0" w:rsidR="00E90612" w:rsidRDefault="007C6BAB" w:rsidP="007C6B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</w:t>
      </w:r>
      <w:r w:rsidR="00E90612">
        <w:rPr>
          <w:rFonts w:ascii="Times New Roman" w:hAnsi="Times New Roman" w:cs="Times New Roman"/>
          <w:b/>
          <w:bCs/>
          <w:sz w:val="28"/>
          <w:szCs w:val="28"/>
        </w:rPr>
        <w:t>AGLI ALUNNI</w:t>
      </w:r>
    </w:p>
    <w:p w14:paraId="28913A57" w14:textId="1B9BD8F2" w:rsidR="00E90612" w:rsidRDefault="007C6BAB" w:rsidP="007C6BA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 PERSONALE ATA</w:t>
      </w:r>
    </w:p>
    <w:p w14:paraId="219FF8A4" w14:textId="77777777" w:rsidR="00E90612" w:rsidRDefault="00E906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5E24C8" w14:textId="6677EBDA" w:rsidR="00B45C07" w:rsidRDefault="00E9061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0612">
        <w:rPr>
          <w:rFonts w:ascii="Times New Roman" w:hAnsi="Times New Roman" w:cs="Times New Roman"/>
          <w:b/>
          <w:bCs/>
          <w:sz w:val="28"/>
          <w:szCs w:val="28"/>
        </w:rPr>
        <w:t>OGGETTO: OBBLIGO DELL’USO DELLA MASCHERINA</w:t>
      </w:r>
    </w:p>
    <w:p w14:paraId="796478C3" w14:textId="69918202" w:rsidR="00E90612" w:rsidRDefault="00E906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F2F466" w14:textId="491E690A" w:rsidR="00350307" w:rsidRDefault="00190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Come comunicato nella circolare n. 38 del 16 Dicembre 2020, si precisa che chiunque dovrà indossare la mascherina per tutto il tempo di permanenza </w:t>
      </w:r>
      <w:r w:rsidR="00121470">
        <w:rPr>
          <w:rFonts w:ascii="Times New Roman" w:hAnsi="Times New Roman" w:cs="Times New Roman"/>
          <w:sz w:val="28"/>
          <w:szCs w:val="28"/>
        </w:rPr>
        <w:t>nei locali scolastici</w:t>
      </w:r>
      <w:r w:rsidR="00350307">
        <w:rPr>
          <w:rFonts w:ascii="Times New Roman" w:hAnsi="Times New Roman" w:cs="Times New Roman"/>
          <w:sz w:val="28"/>
          <w:szCs w:val="28"/>
        </w:rPr>
        <w:t>.</w:t>
      </w:r>
      <w:r w:rsidR="001214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356B49" w14:textId="52DC3463" w:rsidR="00190E45" w:rsidRDefault="00350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="00121470">
        <w:rPr>
          <w:rFonts w:ascii="Times New Roman" w:hAnsi="Times New Roman" w:cs="Times New Roman"/>
          <w:sz w:val="28"/>
          <w:szCs w:val="28"/>
        </w:rPr>
        <w:t>li allievi</w:t>
      </w:r>
      <w:r>
        <w:rPr>
          <w:rFonts w:ascii="Times New Roman" w:hAnsi="Times New Roman" w:cs="Times New Roman"/>
          <w:sz w:val="28"/>
          <w:szCs w:val="28"/>
        </w:rPr>
        <w:t>, anche quando</w:t>
      </w:r>
      <w:r w:rsidR="00190E45">
        <w:rPr>
          <w:rFonts w:ascii="Times New Roman" w:hAnsi="Times New Roman" w:cs="Times New Roman"/>
          <w:sz w:val="28"/>
          <w:szCs w:val="28"/>
        </w:rPr>
        <w:t xml:space="preserve"> </w:t>
      </w:r>
      <w:r w:rsidR="00121470">
        <w:rPr>
          <w:rFonts w:ascii="Times New Roman" w:hAnsi="Times New Roman" w:cs="Times New Roman"/>
          <w:sz w:val="28"/>
          <w:szCs w:val="28"/>
        </w:rPr>
        <w:t>sono seduti al banco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1470">
        <w:rPr>
          <w:rFonts w:ascii="Times New Roman" w:hAnsi="Times New Roman" w:cs="Times New Roman"/>
          <w:sz w:val="28"/>
          <w:szCs w:val="28"/>
        </w:rPr>
        <w:t xml:space="preserve"> indipendentemente dalle </w:t>
      </w:r>
      <w:r>
        <w:rPr>
          <w:rFonts w:ascii="Times New Roman" w:hAnsi="Times New Roman" w:cs="Times New Roman"/>
          <w:sz w:val="28"/>
          <w:szCs w:val="28"/>
        </w:rPr>
        <w:t>condizioni di distanza (1 metro tra le rime buccali), sono tenuti all’uso corretto della mascherina</w:t>
      </w:r>
    </w:p>
    <w:p w14:paraId="6FB4CA3C" w14:textId="4E0756B3" w:rsidR="00350307" w:rsidRDefault="00350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i trasgressori </w:t>
      </w:r>
      <w:r w:rsidR="008711E6">
        <w:rPr>
          <w:rFonts w:ascii="Times New Roman" w:hAnsi="Times New Roman" w:cs="Times New Roman"/>
          <w:sz w:val="28"/>
          <w:szCs w:val="28"/>
        </w:rPr>
        <w:t>verranno</w:t>
      </w:r>
      <w:r>
        <w:rPr>
          <w:rFonts w:ascii="Times New Roman" w:hAnsi="Times New Roman" w:cs="Times New Roman"/>
          <w:sz w:val="28"/>
          <w:szCs w:val="28"/>
        </w:rPr>
        <w:t xml:space="preserve"> presi opportuni provvedimenti disciplinari.</w:t>
      </w:r>
    </w:p>
    <w:p w14:paraId="0A95F0DD" w14:textId="35460DFA" w:rsidR="007C6BAB" w:rsidRDefault="007C6BAB">
      <w:pPr>
        <w:rPr>
          <w:rFonts w:ascii="Times New Roman" w:hAnsi="Times New Roman" w:cs="Times New Roman"/>
          <w:sz w:val="28"/>
          <w:szCs w:val="28"/>
        </w:rPr>
      </w:pPr>
    </w:p>
    <w:p w14:paraId="5B92F26E" w14:textId="0EBB5F88" w:rsidR="007C6BAB" w:rsidRDefault="007C6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Roma,15/04/2021</w:t>
      </w:r>
    </w:p>
    <w:p w14:paraId="454CACDD" w14:textId="47D8631B" w:rsidR="007C6BAB" w:rsidRDefault="007C6BAB" w:rsidP="007C6B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COORDINATORE DIDATTICO</w:t>
      </w:r>
    </w:p>
    <w:p w14:paraId="535EDDD8" w14:textId="4B57A028" w:rsidR="007C6BAB" w:rsidRPr="007C6BAB" w:rsidRDefault="007C6BAB" w:rsidP="007C6BA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Prof.ssa Franca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Giannì</w:t>
      </w:r>
      <w:proofErr w:type="spellEnd"/>
    </w:p>
    <w:p w14:paraId="7F7EDE35" w14:textId="3A2DBC40" w:rsidR="00E90612" w:rsidRPr="00E90612" w:rsidRDefault="00E90612">
      <w:pPr>
        <w:rPr>
          <w:rFonts w:ascii="Times New Roman" w:hAnsi="Times New Roman" w:cs="Times New Roman"/>
          <w:sz w:val="28"/>
          <w:szCs w:val="28"/>
        </w:rPr>
      </w:pPr>
    </w:p>
    <w:sectPr w:rsidR="00E90612" w:rsidRPr="00E906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07"/>
    <w:rsid w:val="00121470"/>
    <w:rsid w:val="00190E45"/>
    <w:rsid w:val="00350307"/>
    <w:rsid w:val="007C6BAB"/>
    <w:rsid w:val="008711E6"/>
    <w:rsid w:val="009B090E"/>
    <w:rsid w:val="00B45C07"/>
    <w:rsid w:val="00DF3140"/>
    <w:rsid w:val="00E9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71F5"/>
  <w15:chartTrackingRefBased/>
  <w15:docId w15:val="{2A0CD166-CE4A-4824-A4C9-1679545C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2</cp:revision>
  <dcterms:created xsi:type="dcterms:W3CDTF">2021-04-15T11:20:00Z</dcterms:created>
  <dcterms:modified xsi:type="dcterms:W3CDTF">2021-04-15T11:20:00Z</dcterms:modified>
</cp:coreProperties>
</file>