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FB6BA" w14:textId="77777777" w:rsidR="0013420F" w:rsidRPr="00A422B4" w:rsidRDefault="0013420F" w:rsidP="0013420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422B4">
        <w:rPr>
          <w:rFonts w:ascii="Times New Roman" w:hAnsi="Times New Roman" w:cs="Times New Roman"/>
          <w:sz w:val="28"/>
          <w:szCs w:val="28"/>
        </w:rPr>
        <w:t>MINISTERO DELL’ISTRUZIONE, DELL’UNIVERSITA’ E DELLA RICERCA</w:t>
      </w:r>
    </w:p>
    <w:p w14:paraId="1BA1F78E" w14:textId="77777777" w:rsidR="0013420F" w:rsidRPr="00A422B4" w:rsidRDefault="0013420F" w:rsidP="0013420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422B4">
        <w:rPr>
          <w:rFonts w:ascii="Times New Roman" w:hAnsi="Times New Roman" w:cs="Times New Roman"/>
          <w:sz w:val="28"/>
          <w:szCs w:val="28"/>
        </w:rPr>
        <w:t>UFFICIO SCOLASTICO REGIONALE PER IL LAZIO</w:t>
      </w:r>
    </w:p>
    <w:p w14:paraId="2FA2D156" w14:textId="77777777" w:rsidR="0013420F" w:rsidRPr="00A422B4" w:rsidRDefault="0013420F" w:rsidP="001342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2B4">
        <w:rPr>
          <w:rFonts w:ascii="Times New Roman" w:hAnsi="Times New Roman" w:cs="Times New Roman"/>
          <w:b/>
          <w:sz w:val="28"/>
          <w:szCs w:val="28"/>
        </w:rPr>
        <w:t>ISTITUTO PARITARIO  “F. HEGEL”</w:t>
      </w:r>
    </w:p>
    <w:p w14:paraId="1445A66A" w14:textId="77777777" w:rsidR="0013420F" w:rsidRPr="00A422B4" w:rsidRDefault="0013420F" w:rsidP="0013420F">
      <w:pPr>
        <w:pStyle w:val="Intestazione"/>
        <w:spacing w:line="240" w:lineRule="atLeast"/>
        <w:ind w:left="-142"/>
        <w:jc w:val="center"/>
        <w:rPr>
          <w:b/>
          <w:szCs w:val="28"/>
        </w:rPr>
      </w:pPr>
      <w:r w:rsidRPr="00A422B4">
        <w:rPr>
          <w:b/>
          <w:szCs w:val="28"/>
        </w:rPr>
        <w:t>Liceo Scientifico (RMPS56500L)-Liceo Linguistico (RMPL00500B)</w:t>
      </w:r>
    </w:p>
    <w:p w14:paraId="4F0DDFA3" w14:textId="25AB17AA" w:rsidR="0013420F" w:rsidRPr="00A422B4" w:rsidRDefault="0013420F" w:rsidP="00134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2B4">
        <w:rPr>
          <w:rFonts w:ascii="Times New Roman" w:hAnsi="Times New Roman" w:cs="Times New Roman"/>
          <w:b/>
          <w:sz w:val="28"/>
          <w:szCs w:val="28"/>
        </w:rPr>
        <w:t>Liceo Scienze Umane (RMPMIO5006)-ITE AFM (</w:t>
      </w:r>
      <w:bookmarkStart w:id="0" w:name="_GoBack"/>
      <w:bookmarkEnd w:id="0"/>
      <w:r w:rsidRPr="00A422B4">
        <w:rPr>
          <w:rFonts w:ascii="Times New Roman" w:hAnsi="Times New Roman" w:cs="Times New Roman"/>
          <w:b/>
          <w:sz w:val="28"/>
          <w:szCs w:val="28"/>
        </w:rPr>
        <w:t xml:space="preserve"> RMTD78500B</w:t>
      </w:r>
    </w:p>
    <w:p w14:paraId="624953B8" w14:textId="77777777" w:rsidR="0013420F" w:rsidRPr="00A422B4" w:rsidRDefault="0013420F" w:rsidP="001342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22B4">
        <w:rPr>
          <w:rFonts w:ascii="Times New Roman" w:hAnsi="Times New Roman" w:cs="Times New Roman"/>
          <w:sz w:val="28"/>
          <w:szCs w:val="28"/>
        </w:rPr>
        <w:t xml:space="preserve">Via A.  </w:t>
      </w:r>
      <w:proofErr w:type="spellStart"/>
      <w:r w:rsidRPr="00A422B4">
        <w:rPr>
          <w:rFonts w:ascii="Times New Roman" w:hAnsi="Times New Roman" w:cs="Times New Roman"/>
          <w:sz w:val="28"/>
          <w:szCs w:val="28"/>
        </w:rPr>
        <w:t>Bacciarini</w:t>
      </w:r>
      <w:proofErr w:type="spellEnd"/>
      <w:r w:rsidRPr="00A422B4">
        <w:rPr>
          <w:rFonts w:ascii="Times New Roman" w:hAnsi="Times New Roman" w:cs="Times New Roman"/>
          <w:sz w:val="28"/>
          <w:szCs w:val="28"/>
        </w:rPr>
        <w:t>, N° 35 – 00167- Roma</w:t>
      </w:r>
    </w:p>
    <w:p w14:paraId="321D9C13" w14:textId="77777777" w:rsidR="0013420F" w:rsidRPr="00A422B4" w:rsidRDefault="0013420F" w:rsidP="0013420F">
      <w:pPr>
        <w:keepNext/>
        <w:spacing w:after="0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A422B4">
        <w:rPr>
          <w:rFonts w:ascii="Times New Roman" w:hAnsi="Times New Roman" w:cs="Times New Roman"/>
          <w:sz w:val="28"/>
          <w:szCs w:val="28"/>
        </w:rPr>
        <w:t>Telefono: 0639754743 – 0639760077  Fax: 0639754995</w:t>
      </w:r>
    </w:p>
    <w:p w14:paraId="34F963C3" w14:textId="77777777" w:rsidR="0013420F" w:rsidRPr="00A422B4" w:rsidRDefault="000D0A18" w:rsidP="0013420F">
      <w:pPr>
        <w:keepNext/>
        <w:spacing w:after="0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3420F" w:rsidRPr="00A422B4">
          <w:rPr>
            <w:rStyle w:val="Collegamentoipertestuale"/>
            <w:rFonts w:ascii="Times New Roman" w:hAnsi="Times New Roman" w:cs="Times New Roman"/>
            <w:sz w:val="28"/>
            <w:szCs w:val="28"/>
          </w:rPr>
          <w:t>istitutoscolasticohegel@yahoo.it</w:t>
        </w:r>
      </w:hyperlink>
      <w:r w:rsidR="0013420F" w:rsidRPr="00A422B4">
        <w:rPr>
          <w:rFonts w:ascii="Times New Roman" w:hAnsi="Times New Roman" w:cs="Times New Roman"/>
          <w:sz w:val="28"/>
          <w:szCs w:val="28"/>
        </w:rPr>
        <w:t xml:space="preserve">  - www.istitutohegel.com</w:t>
      </w:r>
    </w:p>
    <w:p w14:paraId="38B93C98" w14:textId="77777777" w:rsidR="0013420F" w:rsidRPr="00A422B4" w:rsidRDefault="0013420F" w:rsidP="00216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BE57530" w14:textId="77777777" w:rsidR="0013420F" w:rsidRPr="00A422B4" w:rsidRDefault="0013420F" w:rsidP="00216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BFB2432" w14:textId="43B8DAB5" w:rsidR="0013420F" w:rsidRPr="00A422B4" w:rsidRDefault="00134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2B4">
        <w:rPr>
          <w:rFonts w:ascii="Times New Roman" w:hAnsi="Times New Roman" w:cs="Times New Roman"/>
          <w:b/>
          <w:bCs/>
          <w:sz w:val="28"/>
          <w:szCs w:val="28"/>
        </w:rPr>
        <w:t xml:space="preserve">Circolare N°48 </w:t>
      </w:r>
    </w:p>
    <w:p w14:paraId="66FEB49B" w14:textId="54639A2A" w:rsidR="0013420F" w:rsidRPr="00A422B4" w:rsidRDefault="00134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692A197" w14:textId="5B29F513" w:rsidR="0013420F" w:rsidRPr="00A422B4" w:rsidRDefault="0013420F" w:rsidP="00A42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2B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A TUTTI I</w:t>
      </w:r>
      <w:r w:rsidR="00A422B4">
        <w:rPr>
          <w:rFonts w:ascii="Times New Roman" w:hAnsi="Times New Roman" w:cs="Times New Roman"/>
          <w:b/>
          <w:bCs/>
          <w:sz w:val="28"/>
          <w:szCs w:val="28"/>
        </w:rPr>
        <w:t xml:space="preserve"> DOCENTI</w:t>
      </w:r>
      <w:r w:rsidRPr="00A422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22B4" w:rsidRPr="00A422B4">
        <w:rPr>
          <w:rFonts w:ascii="Times New Roman" w:hAnsi="Times New Roman" w:cs="Times New Roman"/>
          <w:b/>
          <w:bCs/>
          <w:sz w:val="28"/>
          <w:szCs w:val="28"/>
        </w:rPr>
        <w:t>DE</w:t>
      </w:r>
      <w:r w:rsidR="00A422B4">
        <w:rPr>
          <w:rFonts w:ascii="Times New Roman" w:hAnsi="Times New Roman" w:cs="Times New Roman"/>
          <w:b/>
          <w:bCs/>
          <w:sz w:val="28"/>
          <w:szCs w:val="28"/>
        </w:rPr>
        <w:t>LLE CLASSI V</w:t>
      </w:r>
    </w:p>
    <w:p w14:paraId="393D3EB3" w14:textId="7D9B1BEF" w:rsidR="0013420F" w:rsidRPr="00A422B4" w:rsidRDefault="0013420F" w:rsidP="00134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28BA7E5" w14:textId="02B4D0A4" w:rsidR="0013420F" w:rsidRPr="00A422B4" w:rsidRDefault="0013420F" w:rsidP="00134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DB4CBE3" w14:textId="3BFB567A" w:rsidR="0013420F" w:rsidRPr="00A422B4" w:rsidRDefault="0013420F" w:rsidP="00134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2B4">
        <w:rPr>
          <w:rFonts w:ascii="Times New Roman" w:hAnsi="Times New Roman" w:cs="Times New Roman"/>
          <w:sz w:val="28"/>
          <w:szCs w:val="28"/>
        </w:rPr>
        <w:t>In vista degli esami di maturità, il giorno 16 marzo ’21 alle ore 15,30 sono convocati i consigli delle classi V Liceo Scientifico, V Liceo Linguistico Sez. A, V Liceo Linguistico Sez. B, V Liceo delle Scienze Umane, V ITE- AFM</w:t>
      </w:r>
      <w:r w:rsidR="00337C19" w:rsidRPr="00A422B4">
        <w:rPr>
          <w:rFonts w:ascii="Times New Roman" w:hAnsi="Times New Roman" w:cs="Times New Roman"/>
          <w:sz w:val="28"/>
          <w:szCs w:val="28"/>
        </w:rPr>
        <w:t>. per trattare i seguenti punti all’ordine del giorno:</w:t>
      </w:r>
    </w:p>
    <w:p w14:paraId="34315299" w14:textId="7828D50A" w:rsidR="00337C19" w:rsidRPr="00A422B4" w:rsidRDefault="00337C19" w:rsidP="00134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81E21C" w14:textId="184BE19D" w:rsidR="005236FB" w:rsidRPr="002A2AA7" w:rsidRDefault="005236FB" w:rsidP="005236F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2B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Nomina commissioni esame </w:t>
      </w:r>
      <w:r w:rsidR="000C1308" w:rsidRPr="00A422B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maturità </w:t>
      </w:r>
    </w:p>
    <w:p w14:paraId="321AF03E" w14:textId="77777777" w:rsidR="002A2AA7" w:rsidRPr="00A422B4" w:rsidRDefault="002A2AA7" w:rsidP="002A2AA7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5E5C10" w14:textId="728887D8" w:rsidR="00A422B4" w:rsidRPr="002A2AA7" w:rsidRDefault="00A422B4" w:rsidP="002A2AA7">
      <w:pPr>
        <w:pStyle w:val="Paragrafoelenco"/>
        <w:numPr>
          <w:ilvl w:val="0"/>
          <w:numId w:val="1"/>
        </w:numPr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A2AA7">
        <w:rPr>
          <w:rFonts w:ascii="Times New Roman" w:eastAsia="Times New Roman" w:hAnsi="Times New Roman" w:cs="Times New Roman"/>
          <w:sz w:val="28"/>
          <w:szCs w:val="28"/>
          <w:lang w:eastAsia="it-IT"/>
        </w:rPr>
        <w:t>Esami preliminari:</w:t>
      </w:r>
    </w:p>
    <w:p w14:paraId="56FEC606" w14:textId="77777777" w:rsidR="00A422B4" w:rsidRPr="00A422B4" w:rsidRDefault="00A422B4" w:rsidP="00A422B4">
      <w:pPr>
        <w:numPr>
          <w:ilvl w:val="0"/>
          <w:numId w:val="2"/>
        </w:numPr>
        <w:spacing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422B4">
        <w:rPr>
          <w:rFonts w:ascii="Times New Roman" w:eastAsia="Times New Roman" w:hAnsi="Times New Roman" w:cs="Times New Roman"/>
          <w:sz w:val="28"/>
          <w:szCs w:val="28"/>
          <w:lang w:eastAsia="it-IT"/>
        </w:rPr>
        <w:t>Calendari prove scritte e orali</w:t>
      </w:r>
    </w:p>
    <w:p w14:paraId="06FFC9E5" w14:textId="77777777" w:rsidR="00A422B4" w:rsidRPr="00A422B4" w:rsidRDefault="00A422B4" w:rsidP="00A422B4">
      <w:pPr>
        <w:numPr>
          <w:ilvl w:val="0"/>
          <w:numId w:val="2"/>
        </w:numPr>
        <w:spacing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422B4">
        <w:rPr>
          <w:rFonts w:ascii="Times New Roman" w:eastAsia="Times New Roman" w:hAnsi="Times New Roman" w:cs="Times New Roman"/>
          <w:sz w:val="28"/>
          <w:szCs w:val="28"/>
          <w:lang w:eastAsia="it-IT"/>
        </w:rPr>
        <w:t>Commissioni d’esame</w:t>
      </w:r>
    </w:p>
    <w:p w14:paraId="1DF11762" w14:textId="0F3590C8" w:rsidR="00A422B4" w:rsidRPr="002A2AA7" w:rsidRDefault="00A422B4" w:rsidP="002A2AA7">
      <w:pPr>
        <w:pStyle w:val="Paragrafoelenco"/>
        <w:numPr>
          <w:ilvl w:val="0"/>
          <w:numId w:val="1"/>
        </w:numPr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A2AA7">
        <w:rPr>
          <w:rFonts w:ascii="Times New Roman" w:eastAsia="Times New Roman" w:hAnsi="Times New Roman" w:cs="Times New Roman"/>
          <w:sz w:val="28"/>
          <w:szCs w:val="28"/>
          <w:lang w:eastAsia="it-IT"/>
        </w:rPr>
        <w:t>Documento 15 maggio</w:t>
      </w:r>
    </w:p>
    <w:p w14:paraId="451ABF20" w14:textId="77777777" w:rsidR="00A422B4" w:rsidRPr="00A422B4" w:rsidRDefault="00A422B4" w:rsidP="00A422B4">
      <w:pPr>
        <w:numPr>
          <w:ilvl w:val="0"/>
          <w:numId w:val="3"/>
        </w:numPr>
        <w:spacing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422B4">
        <w:rPr>
          <w:rFonts w:ascii="Times New Roman" w:eastAsia="Times New Roman" w:hAnsi="Times New Roman" w:cs="Times New Roman"/>
          <w:sz w:val="28"/>
          <w:szCs w:val="28"/>
          <w:lang w:eastAsia="it-IT"/>
        </w:rPr>
        <w:t>Contenuti, metodi, mezzi e spazi e tempi del percorso formativo</w:t>
      </w:r>
    </w:p>
    <w:p w14:paraId="2E231521" w14:textId="5EB7F7FB" w:rsidR="00A422B4" w:rsidRPr="00A422B4" w:rsidRDefault="00A422B4" w:rsidP="00A422B4">
      <w:pPr>
        <w:numPr>
          <w:ilvl w:val="0"/>
          <w:numId w:val="3"/>
        </w:numPr>
        <w:spacing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422B4">
        <w:rPr>
          <w:rFonts w:ascii="Times New Roman" w:eastAsia="Times New Roman" w:hAnsi="Times New Roman" w:cs="Times New Roman"/>
          <w:sz w:val="28"/>
          <w:szCs w:val="28"/>
          <w:lang w:eastAsia="it-IT"/>
        </w:rPr>
        <w:t>Argomento assegnato a ciascun candidato per la realizzazione dell’elaborato entro il 30 aprile</w:t>
      </w:r>
    </w:p>
    <w:p w14:paraId="12EE590D" w14:textId="77777777" w:rsidR="00A422B4" w:rsidRPr="00A422B4" w:rsidRDefault="00A422B4" w:rsidP="00A422B4">
      <w:pPr>
        <w:numPr>
          <w:ilvl w:val="0"/>
          <w:numId w:val="3"/>
        </w:numPr>
        <w:spacing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422B4">
        <w:rPr>
          <w:rFonts w:ascii="Times New Roman" w:eastAsia="Times New Roman" w:hAnsi="Times New Roman" w:cs="Times New Roman"/>
          <w:sz w:val="28"/>
          <w:szCs w:val="28"/>
          <w:lang w:eastAsia="it-IT"/>
        </w:rPr>
        <w:t>Certificazioni relative al PCTO</w:t>
      </w:r>
    </w:p>
    <w:p w14:paraId="5CDAF4D4" w14:textId="52B15430" w:rsidR="00A422B4" w:rsidRPr="00A422B4" w:rsidRDefault="00A422B4" w:rsidP="00A422B4">
      <w:pPr>
        <w:numPr>
          <w:ilvl w:val="0"/>
          <w:numId w:val="3"/>
        </w:numPr>
        <w:spacing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422B4">
        <w:rPr>
          <w:rFonts w:ascii="Times New Roman" w:eastAsia="Times New Roman" w:hAnsi="Times New Roman" w:cs="Times New Roman"/>
          <w:sz w:val="28"/>
          <w:szCs w:val="28"/>
          <w:lang w:eastAsia="it-IT"/>
        </w:rPr>
        <w:t>Percorso seguito durante l’insegnamento di educazione civica</w:t>
      </w:r>
    </w:p>
    <w:p w14:paraId="77F7A6E0" w14:textId="427277D0" w:rsidR="00A422B4" w:rsidRPr="00A422B4" w:rsidRDefault="00A422B4" w:rsidP="00A422B4">
      <w:pPr>
        <w:numPr>
          <w:ilvl w:val="0"/>
          <w:numId w:val="3"/>
        </w:numPr>
        <w:spacing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422B4">
        <w:rPr>
          <w:rFonts w:ascii="Times New Roman" w:eastAsia="Times New Roman" w:hAnsi="Times New Roman" w:cs="Times New Roman"/>
          <w:sz w:val="28"/>
          <w:szCs w:val="28"/>
          <w:lang w:eastAsia="it-IT"/>
        </w:rPr>
        <w:t>Attribuzione credito scolastico</w:t>
      </w:r>
    </w:p>
    <w:p w14:paraId="35E44636" w14:textId="58DC7ADA" w:rsidR="00A422B4" w:rsidRPr="002A2AA7" w:rsidRDefault="00A422B4" w:rsidP="002A2AA7">
      <w:pPr>
        <w:pStyle w:val="Paragrafoelenco"/>
        <w:numPr>
          <w:ilvl w:val="0"/>
          <w:numId w:val="1"/>
        </w:numPr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A2AA7">
        <w:rPr>
          <w:rFonts w:ascii="Times New Roman" w:eastAsia="Times New Roman" w:hAnsi="Times New Roman" w:cs="Times New Roman"/>
          <w:sz w:val="28"/>
          <w:szCs w:val="28"/>
          <w:lang w:eastAsia="it-IT"/>
        </w:rPr>
        <w:t>Varie ed eventuali</w:t>
      </w:r>
    </w:p>
    <w:p w14:paraId="4674B40E" w14:textId="42F76EF9" w:rsidR="00A422B4" w:rsidRDefault="00A422B4" w:rsidP="00A422B4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533D57" w14:textId="2F63750D" w:rsidR="002A2AA7" w:rsidRDefault="002A2AA7" w:rsidP="002A2A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 10 marzo ’21</w:t>
      </w:r>
    </w:p>
    <w:p w14:paraId="158E324A" w14:textId="0799D90F" w:rsidR="002A2AA7" w:rsidRDefault="002A2AA7" w:rsidP="002A2A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COORDINATORE DIDATTICO</w:t>
      </w:r>
    </w:p>
    <w:p w14:paraId="3428DA35" w14:textId="55A34E0C" w:rsidR="002A2AA7" w:rsidRPr="002A2AA7" w:rsidRDefault="002A2AA7" w:rsidP="002A2A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Prof.ssa Franca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Giannì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61B124C" w14:textId="77777777" w:rsidR="002A2AA7" w:rsidRPr="002A2AA7" w:rsidRDefault="002A2AA7" w:rsidP="002A2A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A2AA7" w:rsidRPr="002A2A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22F1E"/>
    <w:multiLevelType w:val="hybridMultilevel"/>
    <w:tmpl w:val="D5E2B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8411A"/>
    <w:multiLevelType w:val="hybridMultilevel"/>
    <w:tmpl w:val="C4B83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B7822"/>
    <w:multiLevelType w:val="hybridMultilevel"/>
    <w:tmpl w:val="EBA0E6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23"/>
    <w:rsid w:val="000037D1"/>
    <w:rsid w:val="000C1308"/>
    <w:rsid w:val="000D0A18"/>
    <w:rsid w:val="0013420F"/>
    <w:rsid w:val="00136828"/>
    <w:rsid w:val="0021661D"/>
    <w:rsid w:val="002A2AA7"/>
    <w:rsid w:val="00337C19"/>
    <w:rsid w:val="005236FB"/>
    <w:rsid w:val="008D6D23"/>
    <w:rsid w:val="00A422B4"/>
    <w:rsid w:val="00C26C35"/>
    <w:rsid w:val="00F505EC"/>
    <w:rsid w:val="00F9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55913"/>
  <w15:chartTrackingRefBased/>
  <w15:docId w15:val="{8F76F9C5-B6AE-4149-BFDB-8501B251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13420F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13420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13420F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236F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5236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DW1020NL</dc:creator>
  <cp:keywords/>
  <dc:description/>
  <cp:lastModifiedBy>segreteria2</cp:lastModifiedBy>
  <cp:revision>2</cp:revision>
  <dcterms:created xsi:type="dcterms:W3CDTF">2021-03-10T11:59:00Z</dcterms:created>
  <dcterms:modified xsi:type="dcterms:W3CDTF">2021-03-10T11:59:00Z</dcterms:modified>
</cp:coreProperties>
</file>