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3C73D" w14:textId="77777777" w:rsidR="0065750E" w:rsidRPr="0065750E" w:rsidRDefault="0065750E" w:rsidP="0065750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5750E">
        <w:rPr>
          <w:rFonts w:ascii="Times New Roman" w:hAnsi="Times New Roman" w:cs="Times New Roman"/>
          <w:sz w:val="24"/>
          <w:szCs w:val="24"/>
        </w:rPr>
        <w:t>MINISTERO DELL’ISTRUZIONE, DELL’UNIVERSITA’ E DELLA RICERCA</w:t>
      </w:r>
    </w:p>
    <w:p w14:paraId="12FF3A8B" w14:textId="77777777" w:rsidR="0065750E" w:rsidRPr="0065750E" w:rsidRDefault="0065750E" w:rsidP="0065750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5750E">
        <w:rPr>
          <w:rFonts w:ascii="Times New Roman" w:hAnsi="Times New Roman" w:cs="Times New Roman"/>
          <w:sz w:val="24"/>
          <w:szCs w:val="24"/>
        </w:rPr>
        <w:t>UFFICIO SCOLASTICO REGIONALE PER IL LAZIO</w:t>
      </w:r>
    </w:p>
    <w:p w14:paraId="64758FA1" w14:textId="77777777" w:rsidR="0065750E" w:rsidRPr="0065750E" w:rsidRDefault="0065750E" w:rsidP="0065750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50E">
        <w:rPr>
          <w:rFonts w:ascii="Times New Roman" w:hAnsi="Times New Roman" w:cs="Times New Roman"/>
          <w:b/>
          <w:sz w:val="24"/>
          <w:szCs w:val="24"/>
        </w:rPr>
        <w:t>ISTITUTO PARITARIO  “F. HEGEL”</w:t>
      </w:r>
    </w:p>
    <w:p w14:paraId="0D1408FB" w14:textId="77777777" w:rsidR="0065750E" w:rsidRPr="0065750E" w:rsidRDefault="0065750E" w:rsidP="0065750E">
      <w:pPr>
        <w:pStyle w:val="Intestazione"/>
        <w:spacing w:line="240" w:lineRule="atLeast"/>
        <w:ind w:left="-142"/>
        <w:jc w:val="center"/>
        <w:rPr>
          <w:b/>
          <w:sz w:val="24"/>
          <w:szCs w:val="24"/>
        </w:rPr>
      </w:pPr>
      <w:r w:rsidRPr="0065750E">
        <w:rPr>
          <w:b/>
          <w:sz w:val="24"/>
          <w:szCs w:val="24"/>
        </w:rPr>
        <w:t>Liceo Scientifico (RMPS56500L)-Liceo Linguistico (RMPL00500B)</w:t>
      </w:r>
    </w:p>
    <w:p w14:paraId="54A93177" w14:textId="77777777" w:rsidR="0065750E" w:rsidRPr="0065750E" w:rsidRDefault="0065750E" w:rsidP="006575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50E">
        <w:rPr>
          <w:rFonts w:ascii="Times New Roman" w:hAnsi="Times New Roman" w:cs="Times New Roman"/>
          <w:b/>
          <w:sz w:val="24"/>
          <w:szCs w:val="24"/>
        </w:rPr>
        <w:t>Liceo Scienze Umane (RMPMIO5006)-ITE AFM (- RMTD78500B</w:t>
      </w:r>
    </w:p>
    <w:p w14:paraId="79DB897A" w14:textId="77777777" w:rsidR="0065750E" w:rsidRPr="0065750E" w:rsidRDefault="0065750E" w:rsidP="006575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750E">
        <w:rPr>
          <w:rFonts w:ascii="Times New Roman" w:hAnsi="Times New Roman" w:cs="Times New Roman"/>
          <w:sz w:val="24"/>
          <w:szCs w:val="24"/>
        </w:rPr>
        <w:t>Via A.  Bacciarini, N° 35 – 00167- Roma</w:t>
      </w:r>
    </w:p>
    <w:p w14:paraId="7636190F" w14:textId="77777777" w:rsidR="0065750E" w:rsidRPr="0065750E" w:rsidRDefault="0065750E" w:rsidP="0065750E">
      <w:pPr>
        <w:keepNext/>
        <w:spacing w:after="0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65750E">
        <w:rPr>
          <w:rFonts w:ascii="Times New Roman" w:hAnsi="Times New Roman" w:cs="Times New Roman"/>
          <w:sz w:val="24"/>
          <w:szCs w:val="24"/>
        </w:rPr>
        <w:t>Telefono: 0639754743 – 0639760077  Fax: 0639754995</w:t>
      </w:r>
    </w:p>
    <w:p w14:paraId="146C4B83" w14:textId="77777777" w:rsidR="0065750E" w:rsidRPr="0065750E" w:rsidRDefault="001123BE" w:rsidP="0065750E">
      <w:pPr>
        <w:keepNext/>
        <w:spacing w:after="0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hyperlink r:id="rId4" w:history="1">
        <w:r w:rsidR="0065750E" w:rsidRPr="0065750E">
          <w:rPr>
            <w:rStyle w:val="Collegamentoipertestuale"/>
            <w:rFonts w:ascii="Times New Roman" w:hAnsi="Times New Roman" w:cs="Times New Roman"/>
            <w:sz w:val="24"/>
            <w:szCs w:val="24"/>
          </w:rPr>
          <w:t>istitutoscolasticohegel@yahoo.it</w:t>
        </w:r>
      </w:hyperlink>
      <w:r w:rsidR="0065750E" w:rsidRPr="0065750E">
        <w:rPr>
          <w:rFonts w:ascii="Times New Roman" w:hAnsi="Times New Roman" w:cs="Times New Roman"/>
          <w:sz w:val="24"/>
          <w:szCs w:val="24"/>
        </w:rPr>
        <w:t xml:space="preserve">  - www.istitutohegel.com</w:t>
      </w:r>
    </w:p>
    <w:p w14:paraId="5A7DD7D2" w14:textId="77777777" w:rsidR="00D44981" w:rsidRDefault="00D44981" w:rsidP="00D44981">
      <w:pPr>
        <w:spacing w:after="0"/>
      </w:pPr>
    </w:p>
    <w:p w14:paraId="6E55E056" w14:textId="77777777" w:rsidR="00D44981" w:rsidRDefault="00D44981" w:rsidP="00D44981">
      <w:pPr>
        <w:spacing w:after="0"/>
      </w:pPr>
    </w:p>
    <w:p w14:paraId="6FEDC1A6" w14:textId="77777777" w:rsidR="00D44981" w:rsidRDefault="00D44981" w:rsidP="00D44981">
      <w:pPr>
        <w:spacing w:after="0"/>
      </w:pPr>
    </w:p>
    <w:p w14:paraId="7C9A5502" w14:textId="77777777" w:rsidR="00D44981" w:rsidRDefault="00D44981" w:rsidP="00D44981">
      <w:pPr>
        <w:spacing w:after="0"/>
      </w:pPr>
    </w:p>
    <w:p w14:paraId="18F2F885" w14:textId="36A0211B" w:rsidR="00D44981" w:rsidRPr="0065750E" w:rsidRDefault="0065750E" w:rsidP="00D4498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5750E">
        <w:rPr>
          <w:rFonts w:ascii="Times New Roman" w:hAnsi="Times New Roman" w:cs="Times New Roman"/>
          <w:b/>
          <w:bCs/>
          <w:sz w:val="24"/>
          <w:szCs w:val="24"/>
        </w:rPr>
        <w:t xml:space="preserve">CIRCOLARE N. </w:t>
      </w:r>
      <w:r w:rsidR="00BF1F97">
        <w:rPr>
          <w:rFonts w:ascii="Times New Roman" w:hAnsi="Times New Roman" w:cs="Times New Roman"/>
          <w:b/>
          <w:bCs/>
          <w:sz w:val="24"/>
          <w:szCs w:val="24"/>
        </w:rPr>
        <w:t>38</w:t>
      </w:r>
    </w:p>
    <w:p w14:paraId="4DFF0FF6" w14:textId="77777777" w:rsidR="00D44981" w:rsidRPr="0065750E" w:rsidRDefault="00D44981" w:rsidP="00D449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56686C" w14:textId="36567EE8" w:rsidR="00D44981" w:rsidRDefault="00BF1F97" w:rsidP="00BF1F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DOCENTI </w:t>
      </w:r>
    </w:p>
    <w:p w14:paraId="2F4F6120" w14:textId="4CF74712" w:rsidR="00BF1F97" w:rsidRDefault="00BF1F97" w:rsidP="00BF1F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AGLI ALUNNI </w:t>
      </w:r>
    </w:p>
    <w:p w14:paraId="456E502F" w14:textId="0E6A38ED" w:rsidR="00BF1F97" w:rsidRPr="0065750E" w:rsidRDefault="00BF1F97" w:rsidP="00BF1F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PERSONALE ATA</w:t>
      </w:r>
    </w:p>
    <w:p w14:paraId="5587CAA4" w14:textId="77777777" w:rsidR="0065750E" w:rsidRPr="0065750E" w:rsidRDefault="0065750E" w:rsidP="00D449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9482AE" w14:textId="77777777" w:rsidR="0065750E" w:rsidRPr="0065750E" w:rsidRDefault="0065750E" w:rsidP="00D449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C131BA" w14:textId="77777777" w:rsidR="0065750E" w:rsidRPr="0065750E" w:rsidRDefault="0065750E" w:rsidP="00D449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CB1EF4" w14:textId="706625B3" w:rsidR="00D44981" w:rsidRPr="0065750E" w:rsidRDefault="00D44981" w:rsidP="00D44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50E">
        <w:rPr>
          <w:rFonts w:ascii="Times New Roman" w:hAnsi="Times New Roman" w:cs="Times New Roman"/>
          <w:sz w:val="24"/>
          <w:szCs w:val="24"/>
        </w:rPr>
        <w:t xml:space="preserve">OGGETTO: Uso delle mascherine a scuola. </w:t>
      </w:r>
    </w:p>
    <w:p w14:paraId="4FD674AE" w14:textId="77777777" w:rsidR="00D44981" w:rsidRPr="0065750E" w:rsidRDefault="00D44981" w:rsidP="00D449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65F165" w14:textId="77777777" w:rsidR="00D44981" w:rsidRPr="0065750E" w:rsidRDefault="00D44981" w:rsidP="00D449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9F7899" w14:textId="77777777" w:rsidR="00D44981" w:rsidRPr="0065750E" w:rsidRDefault="00D44981" w:rsidP="00D449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E0CA62" w14:textId="31169D5C" w:rsidR="00D44981" w:rsidRPr="0065750E" w:rsidRDefault="0018243E" w:rsidP="00D44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50E">
        <w:rPr>
          <w:rFonts w:ascii="Times New Roman" w:hAnsi="Times New Roman" w:cs="Times New Roman"/>
          <w:sz w:val="24"/>
          <w:szCs w:val="24"/>
        </w:rPr>
        <w:t>La ripresa delle attività scolastiche prende in considerazione il benessere degli studenti e dei lavoratori della scuola, pertanto si ritiene opportuno adottare “Misure di raccomandazioni per gli studenti delle scuole di ogni ordine e grado</w:t>
      </w:r>
      <w:r w:rsidR="004D3D0B" w:rsidRPr="0065750E">
        <w:rPr>
          <w:rFonts w:ascii="Times New Roman" w:hAnsi="Times New Roman" w:cs="Times New Roman"/>
          <w:sz w:val="24"/>
          <w:szCs w:val="24"/>
        </w:rPr>
        <w:t>.”</w:t>
      </w:r>
      <w:r w:rsidRPr="006575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247745" w14:textId="7B1FBE9F" w:rsidR="004D3D0B" w:rsidRPr="0065750E" w:rsidRDefault="00D44981" w:rsidP="00D44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 la nota 1994 del 9 novembre 2020, a firma del Capo Dipartimento Istruzione, il Ministero fornisce indicazioni sull'uso delle mascherine nei locali scolastici in applicazione di quanto previsto dal DPCM 3 novembre 2020</w:t>
      </w:r>
    </w:p>
    <w:p w14:paraId="3493A719" w14:textId="4887A834" w:rsidR="00230CA1" w:rsidRPr="0065750E" w:rsidRDefault="001D4A23" w:rsidP="00D449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D44981" w:rsidRPr="0065750E">
        <w:rPr>
          <w:rFonts w:ascii="Times New Roman" w:hAnsi="Times New Roman" w:cs="Times New Roman"/>
          <w:sz w:val="24"/>
          <w:szCs w:val="24"/>
        </w:rPr>
        <w:t>L</w:t>
      </w:r>
      <w:r w:rsidR="004D3D0B" w:rsidRPr="0065750E">
        <w:rPr>
          <w:rFonts w:ascii="Times New Roman" w:hAnsi="Times New Roman" w:cs="Times New Roman"/>
          <w:sz w:val="24"/>
          <w:szCs w:val="24"/>
        </w:rPr>
        <w:t>a mascherina dovrà essere indossata sempre, da chiunque sia presente a scuola, durante la permanenza nei locali scolastici e nelle pertinenze, anche quando gli alunni sono seduti al banco e indipendentemente dalle condizioni di distanza (1 metro tra le rime buccali) previste dai precedenti protocolli, “</w:t>
      </w:r>
    </w:p>
    <w:p w14:paraId="646FEF18" w14:textId="65564BB1" w:rsidR="00D44981" w:rsidRPr="0065750E" w:rsidRDefault="004D3D0B" w:rsidP="00D44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50E">
        <w:rPr>
          <w:rFonts w:ascii="Times New Roman" w:hAnsi="Times New Roman" w:cs="Times New Roman"/>
          <w:sz w:val="24"/>
          <w:szCs w:val="24"/>
        </w:rPr>
        <w:t>Si tratta di una disposizione che il DPCM ha adottato sulla scorta delle indicazioni delle massime autorità sanitarie preposte, “su proposta del Ministero della</w:t>
      </w:r>
      <w:r w:rsidR="00D44981" w:rsidRPr="0065750E">
        <w:rPr>
          <w:rFonts w:ascii="Times New Roman" w:hAnsi="Times New Roman" w:cs="Times New Roman"/>
          <w:sz w:val="24"/>
          <w:szCs w:val="24"/>
        </w:rPr>
        <w:t xml:space="preserve"> </w:t>
      </w:r>
      <w:r w:rsidRPr="0065750E">
        <w:rPr>
          <w:rFonts w:ascii="Times New Roman" w:hAnsi="Times New Roman" w:cs="Times New Roman"/>
          <w:sz w:val="24"/>
          <w:szCs w:val="24"/>
        </w:rPr>
        <w:t>salute”</w:t>
      </w:r>
      <w:r w:rsidR="00D44981" w:rsidRPr="0065750E">
        <w:rPr>
          <w:rFonts w:ascii="Times New Roman" w:hAnsi="Times New Roman" w:cs="Times New Roman"/>
          <w:sz w:val="24"/>
          <w:szCs w:val="24"/>
        </w:rPr>
        <w:t>.</w:t>
      </w:r>
    </w:p>
    <w:p w14:paraId="46BE096C" w14:textId="3AA2B22C" w:rsidR="004D3D0B" w:rsidRDefault="004D3D0B" w:rsidP="00D44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50E">
        <w:rPr>
          <w:rFonts w:ascii="Times New Roman" w:hAnsi="Times New Roman" w:cs="Times New Roman"/>
          <w:sz w:val="24"/>
          <w:szCs w:val="24"/>
        </w:rPr>
        <w:t>Oltre alla mascherina chirurgica, ai sensi dell’articolo 1, comma 7 del DPCM, “possono essere utilizzate anche mascherine di comunità, ovvero mascherine monouso o mascherine lavabili, anche auto-prodotte, in materiali multistrato idonei a fornire una adeguata barriera e, al contempo, che garantiscano comfort e respirabilità, forma e aderenza adeguate che permettano di coprire dal mento al di sopra del naso.</w:t>
      </w:r>
    </w:p>
    <w:p w14:paraId="2FC7E08A" w14:textId="21FDEC9F" w:rsidR="0065750E" w:rsidRDefault="0065750E" w:rsidP="00D449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6B451D" w14:textId="218DB5A9" w:rsidR="0065750E" w:rsidRDefault="0065750E" w:rsidP="00D449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Roma </w:t>
      </w:r>
      <w:r w:rsidR="001123BE">
        <w:rPr>
          <w:rFonts w:ascii="Times New Roman" w:hAnsi="Times New Roman" w:cs="Times New Roman"/>
          <w:sz w:val="24"/>
          <w:szCs w:val="24"/>
        </w:rPr>
        <w:t>13/01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/2020</w:t>
      </w:r>
    </w:p>
    <w:p w14:paraId="0DF1038D" w14:textId="60FD455A" w:rsidR="0065750E" w:rsidRDefault="0065750E" w:rsidP="006575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COORDINATORE DIDATTICO</w:t>
      </w:r>
    </w:p>
    <w:p w14:paraId="6F5A7DB6" w14:textId="3036B4C3" w:rsidR="0065750E" w:rsidRPr="0065750E" w:rsidRDefault="0065750E" w:rsidP="006575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Prof.ssa Franca Giann</w:t>
      </w:r>
      <w:r w:rsidR="0045737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’</w:t>
      </w:r>
    </w:p>
    <w:sectPr w:rsidR="0065750E" w:rsidRPr="0065750E" w:rsidSect="00230C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3E"/>
    <w:rsid w:val="001123BE"/>
    <w:rsid w:val="00115734"/>
    <w:rsid w:val="0018243E"/>
    <w:rsid w:val="001D4A23"/>
    <w:rsid w:val="00230CA1"/>
    <w:rsid w:val="003738C0"/>
    <w:rsid w:val="00457372"/>
    <w:rsid w:val="004D3D0B"/>
    <w:rsid w:val="00527A13"/>
    <w:rsid w:val="0065750E"/>
    <w:rsid w:val="007E36C9"/>
    <w:rsid w:val="00BF1F97"/>
    <w:rsid w:val="00D33B77"/>
    <w:rsid w:val="00D4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1145"/>
  <w15:docId w15:val="{14C72582-3E90-4734-AB04-CBAB6D6E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0C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65750E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6575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5750E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Hegel</dc:creator>
  <cp:keywords/>
  <dc:description/>
  <cp:lastModifiedBy>segreteria2</cp:lastModifiedBy>
  <cp:revision>4</cp:revision>
  <dcterms:created xsi:type="dcterms:W3CDTF">2021-01-13T10:56:00Z</dcterms:created>
  <dcterms:modified xsi:type="dcterms:W3CDTF">2021-01-13T10:58:00Z</dcterms:modified>
</cp:coreProperties>
</file>